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37" w:rsidRPr="000F779D" w:rsidRDefault="00030437" w:rsidP="00030437">
      <w:pPr>
        <w:jc w:val="center"/>
        <w:rPr>
          <w:b/>
          <w:sz w:val="24"/>
          <w:szCs w:val="24"/>
        </w:rPr>
      </w:pPr>
      <w:r w:rsidRPr="000F779D">
        <w:rPr>
          <w:b/>
          <w:sz w:val="24"/>
          <w:szCs w:val="24"/>
        </w:rPr>
        <w:t xml:space="preserve">Statement of Dr. Nguyen Dinh Thang, </w:t>
      </w:r>
      <w:proofErr w:type="gramStart"/>
      <w:r w:rsidRPr="000F779D">
        <w:rPr>
          <w:b/>
          <w:sz w:val="24"/>
          <w:szCs w:val="24"/>
        </w:rPr>
        <w:t>CEO &amp;</w:t>
      </w:r>
      <w:proofErr w:type="gramEnd"/>
      <w:r w:rsidRPr="000F779D">
        <w:rPr>
          <w:b/>
          <w:sz w:val="24"/>
          <w:szCs w:val="24"/>
        </w:rPr>
        <w:t xml:space="preserve"> President of BPSOS</w:t>
      </w:r>
    </w:p>
    <w:p w:rsidR="00030437" w:rsidRPr="000F779D" w:rsidRDefault="00030437" w:rsidP="00030437">
      <w:pPr>
        <w:jc w:val="center"/>
        <w:rPr>
          <w:sz w:val="24"/>
          <w:szCs w:val="24"/>
        </w:rPr>
      </w:pPr>
      <w:r w:rsidRPr="000F779D">
        <w:rPr>
          <w:sz w:val="24"/>
          <w:szCs w:val="24"/>
        </w:rPr>
        <w:t xml:space="preserve">Press Conference </w:t>
      </w:r>
    </w:p>
    <w:p w:rsidR="00030437" w:rsidRPr="000F779D" w:rsidRDefault="00030437" w:rsidP="00030437">
      <w:pPr>
        <w:jc w:val="center"/>
        <w:rPr>
          <w:sz w:val="24"/>
          <w:szCs w:val="24"/>
        </w:rPr>
      </w:pPr>
      <w:r w:rsidRPr="000F779D">
        <w:rPr>
          <w:sz w:val="24"/>
          <w:szCs w:val="24"/>
        </w:rPr>
        <w:t>May 6, 2014</w:t>
      </w:r>
    </w:p>
    <w:p w:rsidR="004F42B4" w:rsidRPr="000F779D" w:rsidRDefault="004F42B4">
      <w:pPr>
        <w:rPr>
          <w:sz w:val="24"/>
          <w:szCs w:val="24"/>
        </w:rPr>
      </w:pPr>
      <w:r w:rsidRPr="000F779D">
        <w:rPr>
          <w:sz w:val="24"/>
          <w:szCs w:val="24"/>
        </w:rPr>
        <w:t>Next week, the US government will host in Washington DC the 18</w:t>
      </w:r>
      <w:r w:rsidRPr="000F779D">
        <w:rPr>
          <w:sz w:val="24"/>
          <w:szCs w:val="24"/>
          <w:vertAlign w:val="superscript"/>
        </w:rPr>
        <w:t>th</w:t>
      </w:r>
      <w:r w:rsidRPr="000F779D">
        <w:rPr>
          <w:sz w:val="24"/>
          <w:szCs w:val="24"/>
        </w:rPr>
        <w:t xml:space="preserve"> human rights dialogue with its Vietnamese counterpart. </w:t>
      </w:r>
    </w:p>
    <w:p w:rsidR="00CD3842" w:rsidRPr="000F779D" w:rsidRDefault="004F42B4">
      <w:pPr>
        <w:rPr>
          <w:sz w:val="24"/>
          <w:szCs w:val="24"/>
        </w:rPr>
      </w:pPr>
      <w:r w:rsidRPr="000F779D">
        <w:rPr>
          <w:sz w:val="24"/>
          <w:szCs w:val="24"/>
        </w:rPr>
        <w:t xml:space="preserve">A dark cloud already hangs over that dialogue: Yesterday, the Vietnamese government arrested Anh Ba Sam, one of the most well-known bloggers, and his collaborator Nguyen Thi Thuy Minh, under Article 258: </w:t>
      </w:r>
      <w:r w:rsidR="00ED608D" w:rsidRPr="000F779D">
        <w:rPr>
          <w:sz w:val="24"/>
          <w:szCs w:val="24"/>
        </w:rPr>
        <w:t>t</w:t>
      </w:r>
      <w:r w:rsidRPr="000F779D">
        <w:rPr>
          <w:sz w:val="24"/>
          <w:szCs w:val="24"/>
        </w:rPr>
        <w:t>aking advantage of democratic freedoms</w:t>
      </w:r>
      <w:r w:rsidR="00ED608D" w:rsidRPr="000F779D">
        <w:rPr>
          <w:sz w:val="24"/>
          <w:szCs w:val="24"/>
        </w:rPr>
        <w:t xml:space="preserve"> in order to violate the interests of the State</w:t>
      </w:r>
      <w:r w:rsidRPr="000F779D">
        <w:rPr>
          <w:sz w:val="24"/>
          <w:szCs w:val="24"/>
        </w:rPr>
        <w:t xml:space="preserve">. </w:t>
      </w:r>
    </w:p>
    <w:p w:rsidR="00ED608D" w:rsidRPr="000F779D" w:rsidRDefault="00DF7189">
      <w:pPr>
        <w:rPr>
          <w:sz w:val="24"/>
          <w:szCs w:val="24"/>
        </w:rPr>
      </w:pPr>
      <w:r w:rsidRPr="000F779D">
        <w:rPr>
          <w:sz w:val="24"/>
          <w:szCs w:val="24"/>
        </w:rPr>
        <w:t>W</w:t>
      </w:r>
      <w:r w:rsidR="00ED608D" w:rsidRPr="000F779D">
        <w:rPr>
          <w:sz w:val="24"/>
          <w:szCs w:val="24"/>
        </w:rPr>
        <w:t>e welcome the recent release of five prisoners of conscience, including Dr. Cu Huy Ha Vu wh</w:t>
      </w:r>
      <w:r w:rsidRPr="000F779D">
        <w:rPr>
          <w:sz w:val="24"/>
          <w:szCs w:val="24"/>
        </w:rPr>
        <w:t>o is with us today. This shows that international pressure did work. However,</w:t>
      </w:r>
      <w:r w:rsidR="00ED608D" w:rsidRPr="000F779D">
        <w:rPr>
          <w:sz w:val="24"/>
          <w:szCs w:val="24"/>
        </w:rPr>
        <w:t xml:space="preserve"> there are still at least 400 others still in prison. Worse yet, their rank keeps growing: Within the first four months of this year, at least nine dissidents have been sentenced to prison terms and </w:t>
      </w:r>
      <w:r w:rsidR="00902E1C" w:rsidRPr="000F779D">
        <w:rPr>
          <w:sz w:val="24"/>
          <w:szCs w:val="24"/>
        </w:rPr>
        <w:t xml:space="preserve">an equal number </w:t>
      </w:r>
      <w:r w:rsidR="00ED608D" w:rsidRPr="000F779D">
        <w:rPr>
          <w:sz w:val="24"/>
          <w:szCs w:val="24"/>
        </w:rPr>
        <w:t xml:space="preserve">placed into police custody.  </w:t>
      </w:r>
    </w:p>
    <w:p w:rsidR="00902E1C" w:rsidRPr="000F779D" w:rsidRDefault="00030437" w:rsidP="00262021">
      <w:pPr>
        <w:rPr>
          <w:sz w:val="24"/>
          <w:szCs w:val="24"/>
        </w:rPr>
      </w:pPr>
      <w:r w:rsidRPr="000F779D">
        <w:rPr>
          <w:sz w:val="24"/>
          <w:szCs w:val="24"/>
        </w:rPr>
        <w:t xml:space="preserve">This is a direct result of a short-sighted approach. </w:t>
      </w:r>
      <w:r w:rsidR="00BA52E0" w:rsidRPr="000F779D">
        <w:rPr>
          <w:sz w:val="24"/>
          <w:szCs w:val="24"/>
        </w:rPr>
        <w:t xml:space="preserve">Our Administration focuses on a short list of prisoners of conscience, negotiating their release and </w:t>
      </w:r>
      <w:r w:rsidRPr="000F779D">
        <w:rPr>
          <w:sz w:val="24"/>
          <w:szCs w:val="24"/>
        </w:rPr>
        <w:t xml:space="preserve">hoping to replace </w:t>
      </w:r>
      <w:r w:rsidR="00BA52E0" w:rsidRPr="000F779D">
        <w:rPr>
          <w:sz w:val="24"/>
          <w:szCs w:val="24"/>
        </w:rPr>
        <w:t xml:space="preserve">those released with other names. </w:t>
      </w:r>
      <w:r w:rsidR="00A14110" w:rsidRPr="000F779D">
        <w:rPr>
          <w:sz w:val="24"/>
          <w:szCs w:val="24"/>
        </w:rPr>
        <w:t xml:space="preserve">This piecemeal approach </w:t>
      </w:r>
      <w:r w:rsidR="00BA52E0" w:rsidRPr="000F779D">
        <w:rPr>
          <w:sz w:val="24"/>
          <w:szCs w:val="24"/>
        </w:rPr>
        <w:t xml:space="preserve">encourages </w:t>
      </w:r>
      <w:r w:rsidR="00902E1C" w:rsidRPr="000F779D">
        <w:rPr>
          <w:sz w:val="24"/>
          <w:szCs w:val="24"/>
        </w:rPr>
        <w:t xml:space="preserve">the Vietnamese government </w:t>
      </w:r>
      <w:r w:rsidR="00BA52E0" w:rsidRPr="000F779D">
        <w:rPr>
          <w:sz w:val="24"/>
          <w:szCs w:val="24"/>
        </w:rPr>
        <w:t xml:space="preserve">to </w:t>
      </w:r>
      <w:r w:rsidR="00013A5A" w:rsidRPr="000F779D">
        <w:rPr>
          <w:sz w:val="24"/>
          <w:szCs w:val="24"/>
        </w:rPr>
        <w:t>speculate</w:t>
      </w:r>
      <w:r w:rsidR="00902E1C" w:rsidRPr="000F779D">
        <w:rPr>
          <w:sz w:val="24"/>
          <w:szCs w:val="24"/>
        </w:rPr>
        <w:t xml:space="preserve"> </w:t>
      </w:r>
      <w:r w:rsidR="00013A5A" w:rsidRPr="000F779D">
        <w:rPr>
          <w:sz w:val="24"/>
          <w:szCs w:val="24"/>
        </w:rPr>
        <w:t xml:space="preserve">in </w:t>
      </w:r>
      <w:r w:rsidR="00902E1C" w:rsidRPr="000F779D">
        <w:rPr>
          <w:sz w:val="24"/>
          <w:szCs w:val="24"/>
        </w:rPr>
        <w:t>prisoners of conscience</w:t>
      </w:r>
      <w:r w:rsidR="00013A5A" w:rsidRPr="000F779D">
        <w:rPr>
          <w:sz w:val="24"/>
          <w:szCs w:val="24"/>
        </w:rPr>
        <w:t xml:space="preserve">, using them </w:t>
      </w:r>
      <w:r w:rsidR="00902E1C" w:rsidRPr="000F779D">
        <w:rPr>
          <w:sz w:val="24"/>
          <w:szCs w:val="24"/>
        </w:rPr>
        <w:t xml:space="preserve">as bargaining chips to extract concessions from </w:t>
      </w:r>
      <w:r w:rsidRPr="000F779D">
        <w:rPr>
          <w:sz w:val="24"/>
          <w:szCs w:val="24"/>
        </w:rPr>
        <w:t xml:space="preserve">our government and </w:t>
      </w:r>
      <w:r w:rsidR="00902E1C" w:rsidRPr="000F779D">
        <w:rPr>
          <w:sz w:val="24"/>
          <w:szCs w:val="24"/>
        </w:rPr>
        <w:t xml:space="preserve">the free world.  </w:t>
      </w:r>
      <w:r w:rsidRPr="000F779D">
        <w:rPr>
          <w:sz w:val="24"/>
          <w:szCs w:val="24"/>
        </w:rPr>
        <w:t>W</w:t>
      </w:r>
      <w:r w:rsidR="00262021" w:rsidRPr="000F779D">
        <w:rPr>
          <w:sz w:val="24"/>
          <w:szCs w:val="24"/>
        </w:rPr>
        <w:t>e will always be on the short end of the stick.</w:t>
      </w:r>
    </w:p>
    <w:p w:rsidR="00BA52E0" w:rsidRPr="000F779D" w:rsidRDefault="00013A5A" w:rsidP="00013A5A">
      <w:pPr>
        <w:rPr>
          <w:sz w:val="24"/>
          <w:szCs w:val="24"/>
        </w:rPr>
      </w:pPr>
      <w:r w:rsidRPr="000F779D">
        <w:rPr>
          <w:sz w:val="24"/>
          <w:szCs w:val="24"/>
        </w:rPr>
        <w:t xml:space="preserve">Our government should </w:t>
      </w:r>
      <w:r w:rsidR="00BA52E0" w:rsidRPr="000F779D">
        <w:rPr>
          <w:sz w:val="24"/>
          <w:szCs w:val="24"/>
        </w:rPr>
        <w:t xml:space="preserve">adopt a consistent, comprehensive approach by </w:t>
      </w:r>
      <w:r w:rsidRPr="000F779D">
        <w:rPr>
          <w:sz w:val="24"/>
          <w:szCs w:val="24"/>
        </w:rPr>
        <w:t>condition</w:t>
      </w:r>
      <w:r w:rsidR="00BA52E0" w:rsidRPr="000F779D">
        <w:rPr>
          <w:sz w:val="24"/>
          <w:szCs w:val="24"/>
        </w:rPr>
        <w:t>ing</w:t>
      </w:r>
      <w:r w:rsidRPr="000F779D">
        <w:rPr>
          <w:sz w:val="24"/>
          <w:szCs w:val="24"/>
        </w:rPr>
        <w:t xml:space="preserve"> expansion of trade </w:t>
      </w:r>
      <w:r w:rsidR="00DF7189" w:rsidRPr="000F779D">
        <w:rPr>
          <w:sz w:val="24"/>
          <w:szCs w:val="24"/>
        </w:rPr>
        <w:t xml:space="preserve">and security </w:t>
      </w:r>
      <w:r w:rsidR="00030437" w:rsidRPr="000F779D">
        <w:rPr>
          <w:sz w:val="24"/>
          <w:szCs w:val="24"/>
        </w:rPr>
        <w:t xml:space="preserve">relations with Vietnam on the </w:t>
      </w:r>
      <w:r w:rsidRPr="000F779D">
        <w:rPr>
          <w:sz w:val="24"/>
          <w:szCs w:val="24"/>
        </w:rPr>
        <w:t xml:space="preserve">unconditional release of all </w:t>
      </w:r>
      <w:r w:rsidR="008A1A15" w:rsidRPr="000F779D">
        <w:rPr>
          <w:sz w:val="24"/>
          <w:szCs w:val="24"/>
        </w:rPr>
        <w:t xml:space="preserve">imprisoned </w:t>
      </w:r>
      <w:r w:rsidRPr="000F779D">
        <w:rPr>
          <w:sz w:val="24"/>
          <w:szCs w:val="24"/>
        </w:rPr>
        <w:t xml:space="preserve">dissidents, </w:t>
      </w:r>
      <w:r w:rsidR="00030437" w:rsidRPr="000F779D">
        <w:rPr>
          <w:sz w:val="24"/>
          <w:szCs w:val="24"/>
        </w:rPr>
        <w:t>the</w:t>
      </w:r>
      <w:r w:rsidRPr="000F779D">
        <w:rPr>
          <w:sz w:val="24"/>
          <w:szCs w:val="24"/>
        </w:rPr>
        <w:t xml:space="preserve"> dismantling of its instruments of repression disguised as laws and decrees, and its accepta</w:t>
      </w:r>
      <w:r w:rsidR="003F0C9B" w:rsidRPr="000F779D">
        <w:rPr>
          <w:sz w:val="24"/>
          <w:szCs w:val="24"/>
        </w:rPr>
        <w:t xml:space="preserve">nce of </w:t>
      </w:r>
      <w:r w:rsidR="00BF4905" w:rsidRPr="000F779D">
        <w:rPr>
          <w:sz w:val="24"/>
          <w:szCs w:val="24"/>
        </w:rPr>
        <w:t xml:space="preserve">an independent </w:t>
      </w:r>
      <w:r w:rsidR="003F0C9B" w:rsidRPr="000F779D">
        <w:rPr>
          <w:sz w:val="24"/>
          <w:szCs w:val="24"/>
        </w:rPr>
        <w:t>civil society</w:t>
      </w:r>
      <w:r w:rsidR="00BF4905" w:rsidRPr="000F779D">
        <w:rPr>
          <w:sz w:val="24"/>
          <w:szCs w:val="24"/>
        </w:rPr>
        <w:t xml:space="preserve">. </w:t>
      </w:r>
    </w:p>
    <w:p w:rsidR="00262021" w:rsidRPr="000F779D" w:rsidRDefault="008A1A15" w:rsidP="00013A5A">
      <w:pPr>
        <w:rPr>
          <w:sz w:val="24"/>
          <w:szCs w:val="24"/>
        </w:rPr>
      </w:pPr>
      <w:r w:rsidRPr="000F779D">
        <w:rPr>
          <w:sz w:val="24"/>
          <w:szCs w:val="24"/>
        </w:rPr>
        <w:t>Specifically, a</w:t>
      </w:r>
      <w:r w:rsidR="00262021" w:rsidRPr="000F779D">
        <w:rPr>
          <w:sz w:val="24"/>
          <w:szCs w:val="24"/>
        </w:rPr>
        <w:t>t the</w:t>
      </w:r>
      <w:r w:rsidRPr="000F779D">
        <w:rPr>
          <w:sz w:val="24"/>
          <w:szCs w:val="24"/>
        </w:rPr>
        <w:t xml:space="preserve"> negotiating table next week the U.S. delegation should:</w:t>
      </w:r>
    </w:p>
    <w:p w:rsidR="008A1A15" w:rsidRPr="000F779D" w:rsidRDefault="008A1A15" w:rsidP="008A1A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779D">
        <w:rPr>
          <w:sz w:val="24"/>
          <w:szCs w:val="24"/>
        </w:rPr>
        <w:t>Present a full list</w:t>
      </w:r>
      <w:r w:rsidR="004D3793" w:rsidRPr="000F779D">
        <w:rPr>
          <w:sz w:val="24"/>
          <w:szCs w:val="24"/>
        </w:rPr>
        <w:t xml:space="preserve"> of prisoners of conscience to the Vietnamese side and use </w:t>
      </w:r>
      <w:r w:rsidR="00030437" w:rsidRPr="000F779D">
        <w:rPr>
          <w:sz w:val="24"/>
          <w:szCs w:val="24"/>
        </w:rPr>
        <w:t>it as the benchmark</w:t>
      </w:r>
      <w:r w:rsidR="004D3793" w:rsidRPr="000F779D">
        <w:rPr>
          <w:sz w:val="24"/>
          <w:szCs w:val="24"/>
        </w:rPr>
        <w:t xml:space="preserve"> to measure Vietnam’s </w:t>
      </w:r>
      <w:r w:rsidR="00030437" w:rsidRPr="000F779D">
        <w:rPr>
          <w:sz w:val="24"/>
          <w:szCs w:val="24"/>
        </w:rPr>
        <w:t>progress in</w:t>
      </w:r>
      <w:r w:rsidR="004D3793" w:rsidRPr="000F779D">
        <w:rPr>
          <w:sz w:val="24"/>
          <w:szCs w:val="24"/>
        </w:rPr>
        <w:t xml:space="preserve"> human rights;</w:t>
      </w:r>
    </w:p>
    <w:p w:rsidR="004D3793" w:rsidRPr="000F779D" w:rsidRDefault="004D3793" w:rsidP="004D37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779D">
        <w:rPr>
          <w:sz w:val="24"/>
          <w:szCs w:val="24"/>
        </w:rPr>
        <w:t xml:space="preserve">Challenge the Vietnamese government to repeal laws that contradict UN human rights conventions that it has signed and </w:t>
      </w:r>
      <w:r w:rsidR="00DF7189" w:rsidRPr="000F779D">
        <w:rPr>
          <w:sz w:val="24"/>
          <w:szCs w:val="24"/>
        </w:rPr>
        <w:t xml:space="preserve">that </w:t>
      </w:r>
      <w:r w:rsidRPr="000F779D">
        <w:rPr>
          <w:sz w:val="24"/>
          <w:szCs w:val="24"/>
        </w:rPr>
        <w:t>violate the very freedoms that its Constitution has guaranteed;</w:t>
      </w:r>
      <w:bookmarkStart w:id="0" w:name="_GoBack"/>
      <w:bookmarkEnd w:id="0"/>
    </w:p>
    <w:p w:rsidR="00DF7189" w:rsidRPr="000F779D" w:rsidRDefault="00030437" w:rsidP="004D37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779D">
        <w:rPr>
          <w:sz w:val="24"/>
          <w:szCs w:val="24"/>
        </w:rPr>
        <w:t>Press the Vietnamese government to immediately introduce laws that criminalize all acts of torture and prosecute all government or government-supported agents that commit acts of torture.</w:t>
      </w:r>
    </w:p>
    <w:p w:rsidR="004F42B4" w:rsidRPr="000F779D" w:rsidRDefault="00030437">
      <w:pPr>
        <w:rPr>
          <w:sz w:val="24"/>
          <w:szCs w:val="24"/>
        </w:rPr>
      </w:pPr>
      <w:r w:rsidRPr="000F779D">
        <w:rPr>
          <w:sz w:val="24"/>
          <w:szCs w:val="24"/>
        </w:rPr>
        <w:t>At the same time, we</w:t>
      </w:r>
      <w:r w:rsidR="00DF7189" w:rsidRPr="000F779D">
        <w:rPr>
          <w:sz w:val="24"/>
          <w:szCs w:val="24"/>
        </w:rPr>
        <w:t xml:space="preserve"> call on the U.S. Congress to pass the Vietnam Human Rights Act and Vietnam Human Rights Sanctions Act, to expand the Defending Freedom Project </w:t>
      </w:r>
      <w:r w:rsidRPr="000F779D">
        <w:rPr>
          <w:sz w:val="24"/>
          <w:szCs w:val="24"/>
        </w:rPr>
        <w:t>where</w:t>
      </w:r>
      <w:r w:rsidR="00DF7189" w:rsidRPr="000F779D">
        <w:rPr>
          <w:sz w:val="24"/>
          <w:szCs w:val="24"/>
        </w:rPr>
        <w:t xml:space="preserve"> members of Congress adopt one or two prisoners of conscience each, and to demand that human rights violations be addressed as part of the</w:t>
      </w:r>
      <w:r w:rsidRPr="000F779D">
        <w:rPr>
          <w:sz w:val="24"/>
          <w:szCs w:val="24"/>
        </w:rPr>
        <w:t xml:space="preserve"> on-going</w:t>
      </w:r>
      <w:r w:rsidR="00DF7189" w:rsidRPr="000F779D">
        <w:rPr>
          <w:sz w:val="24"/>
          <w:szCs w:val="24"/>
        </w:rPr>
        <w:t xml:space="preserve"> Trans-Pacific Partnership negotiations with Vietnam.  </w:t>
      </w:r>
      <w:r w:rsidR="004D3793" w:rsidRPr="000F779D">
        <w:rPr>
          <w:sz w:val="24"/>
          <w:szCs w:val="24"/>
        </w:rPr>
        <w:t xml:space="preserve"> </w:t>
      </w:r>
    </w:p>
    <w:sectPr w:rsidR="004F42B4" w:rsidRPr="000F779D" w:rsidSect="000F779D">
      <w:pgSz w:w="12240" w:h="15840"/>
      <w:pgMar w:top="900" w:right="11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46E"/>
    <w:multiLevelType w:val="hybridMultilevel"/>
    <w:tmpl w:val="D0943B64"/>
    <w:lvl w:ilvl="0" w:tplc="9D08C3C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14BDA"/>
    <w:multiLevelType w:val="hybridMultilevel"/>
    <w:tmpl w:val="88F8187A"/>
    <w:lvl w:ilvl="0" w:tplc="99C6EE6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23"/>
    <w:rsid w:val="00013A5A"/>
    <w:rsid w:val="00030437"/>
    <w:rsid w:val="000F779D"/>
    <w:rsid w:val="00262021"/>
    <w:rsid w:val="003F0C9B"/>
    <w:rsid w:val="004D3793"/>
    <w:rsid w:val="004F42B4"/>
    <w:rsid w:val="008A1A15"/>
    <w:rsid w:val="00902E1C"/>
    <w:rsid w:val="00A14110"/>
    <w:rsid w:val="00BA52E0"/>
    <w:rsid w:val="00BC6723"/>
    <w:rsid w:val="00BF4905"/>
    <w:rsid w:val="00CD3842"/>
    <w:rsid w:val="00DF7189"/>
    <w:rsid w:val="00E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D. Nguyen</dc:creator>
  <cp:lastModifiedBy>Thang D. Nguyen</cp:lastModifiedBy>
  <cp:revision>8</cp:revision>
  <cp:lastPrinted>2014-05-06T18:19:00Z</cp:lastPrinted>
  <dcterms:created xsi:type="dcterms:W3CDTF">2014-05-06T16:22:00Z</dcterms:created>
  <dcterms:modified xsi:type="dcterms:W3CDTF">2014-05-06T18:19:00Z</dcterms:modified>
</cp:coreProperties>
</file>