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6BB6" w14:textId="24B6AF2F" w:rsidR="005E4275" w:rsidRDefault="00685C68" w:rsidP="005E4275">
      <w:r>
        <w:t xml:space="preserve">March </w:t>
      </w:r>
      <w:r w:rsidR="00B20F31">
        <w:t>6</w:t>
      </w:r>
      <w:r>
        <w:t>,</w:t>
      </w:r>
      <w:r w:rsidR="005E4275">
        <w:t xml:space="preserve"> 2025</w:t>
      </w:r>
    </w:p>
    <w:p w14:paraId="765A5202" w14:textId="265817AA" w:rsidR="00685C68" w:rsidRPr="00685C68" w:rsidRDefault="005E4275" w:rsidP="00685C68">
      <w:r>
        <w:t>The Hon</w:t>
      </w:r>
      <w:r w:rsidR="00685C68">
        <w:t>orable</w:t>
      </w:r>
      <w:r>
        <w:t xml:space="preserve"> </w:t>
      </w:r>
      <w:r w:rsidR="00685C68">
        <w:t>Marco Rubio</w:t>
      </w:r>
      <w:r>
        <w:rPr>
          <w:lang w:val="vi-VN"/>
        </w:rPr>
        <w:br/>
      </w:r>
      <w:r w:rsidR="00685C68" w:rsidRPr="00685C68">
        <w:t>Secretary </w:t>
      </w:r>
      <w:r w:rsidR="00685C68" w:rsidRPr="00685C68">
        <w:br/>
        <w:t>U.S. Department of State</w:t>
      </w:r>
      <w:r w:rsidR="00685C68" w:rsidRPr="00685C68">
        <w:br/>
        <w:t>2201 C Street NW Washington, DC 20520 </w:t>
      </w:r>
    </w:p>
    <w:p w14:paraId="02091E20" w14:textId="77777777" w:rsidR="00685C68" w:rsidRPr="00685C68" w:rsidRDefault="00685C68" w:rsidP="00685C68">
      <w:r w:rsidRPr="00685C68">
        <w:t>Dear Secretary Rubio:  </w:t>
      </w:r>
    </w:p>
    <w:p w14:paraId="4FEB37B9" w14:textId="1CA7514B" w:rsidR="00B20F31" w:rsidRDefault="00685C68" w:rsidP="005E4275">
      <w:r>
        <w:t xml:space="preserve">We are writing to respectfully recommend a </w:t>
      </w:r>
      <w:r>
        <w:t xml:space="preserve">full audit of all USAID grants to Vietnam </w:t>
      </w:r>
      <w:r>
        <w:t xml:space="preserve">for disability services </w:t>
      </w:r>
      <w:r>
        <w:t>and the full recovery of all amounts spent without proper justification.</w:t>
      </w:r>
      <w:r w:rsidR="00B20F31">
        <w:t xml:space="preserve"> </w:t>
      </w:r>
      <w:r>
        <w:t xml:space="preserve">From the latest information </w:t>
      </w:r>
      <w:r w:rsidR="001719B8">
        <w:t>available</w:t>
      </w:r>
      <w:r>
        <w:t>, some</w:t>
      </w:r>
      <w:r w:rsidR="005E4275">
        <w:t xml:space="preserve"> $155 million</w:t>
      </w:r>
      <w:r>
        <w:t xml:space="preserve"> in American tax dollars</w:t>
      </w:r>
      <w:r w:rsidR="005E4275">
        <w:t xml:space="preserve"> </w:t>
      </w:r>
      <w:r>
        <w:t>have been awarded to Vietnam for services to persons with disabilities</w:t>
      </w:r>
      <w:r w:rsidR="005E4275">
        <w:t xml:space="preserve">. For </w:t>
      </w:r>
      <w:r>
        <w:t>more than ten years, many U.S. citizens</w:t>
      </w:r>
      <w:r w:rsidR="00B20F31">
        <w:t xml:space="preserve"> and organizations</w:t>
      </w:r>
      <w:r>
        <w:t xml:space="preserve"> have raised concerns directly with USAID and through their members of Congress about the lack of accountability in how this money was spent</w:t>
      </w:r>
      <w:r w:rsidR="00B20F31">
        <w:t xml:space="preserve"> – practically none of the over one hundred </w:t>
      </w:r>
      <w:r w:rsidR="005E4275">
        <w:t>thousand disabled veterans of the Republic of Vietnam, aka South Vietnam</w:t>
      </w:r>
      <w:r w:rsidR="00B20F31">
        <w:t xml:space="preserve">, received any USAID-funded service. </w:t>
      </w:r>
    </w:p>
    <w:p w14:paraId="4AEBD1B0" w14:textId="084DCA30" w:rsidR="005E4275" w:rsidRDefault="005E4275" w:rsidP="005E4275">
      <w:r>
        <w:t xml:space="preserve">To this day, </w:t>
      </w:r>
      <w:r w:rsidR="00B20F31">
        <w:t xml:space="preserve">they </w:t>
      </w:r>
      <w:r>
        <w:t>are still treated by the communist regime in Vietnam as the enemy for having fought alongside their American allies during the war</w:t>
      </w:r>
      <w:r w:rsidR="00B20F31">
        <w:t xml:space="preserve">. </w:t>
      </w:r>
      <w:r>
        <w:t xml:space="preserve">Discrimination in the use of federal funds collected from American taxpayers is unlawful. </w:t>
      </w:r>
      <w:r w:rsidR="00B20F31">
        <w:t>Worse yet,</w:t>
      </w:r>
      <w:r>
        <w:t xml:space="preserve"> </w:t>
      </w:r>
      <w:r w:rsidR="00B20F31">
        <w:t>l</w:t>
      </w:r>
      <w:r>
        <w:t xml:space="preserve">ocal Vietnamese authorities have </w:t>
      </w:r>
      <w:r w:rsidR="00685C68">
        <w:t xml:space="preserve">routinely </w:t>
      </w:r>
      <w:r>
        <w:t xml:space="preserve">gone after </w:t>
      </w:r>
      <w:r w:rsidR="001719B8">
        <w:t>those who received</w:t>
      </w:r>
      <w:r w:rsidR="00685C68">
        <w:t xml:space="preserve"> donations from U.S. charity groups</w:t>
      </w:r>
      <w:r>
        <w:t>, robbing them of the small financial gifts they just received and humiliating them in the process. The few religious</w:t>
      </w:r>
      <w:r w:rsidRPr="00D7612B">
        <w:rPr>
          <w:lang w:val="vi-VN"/>
        </w:rPr>
        <w:t xml:space="preserve"> </w:t>
      </w:r>
      <w:r>
        <w:t xml:space="preserve">organizations in Vietnam that dared to help these disabled veterans have been </w:t>
      </w:r>
      <w:r w:rsidR="001719B8">
        <w:t xml:space="preserve">egregiously </w:t>
      </w:r>
      <w:r>
        <w:t>punished by the government</w:t>
      </w:r>
      <w:r w:rsidR="00B20F31">
        <w:t>:</w:t>
      </w:r>
      <w:r w:rsidR="00685C68">
        <w:t xml:space="preserve"> Lien Tri</w:t>
      </w:r>
      <w:r w:rsidR="00B20F31">
        <w:t xml:space="preserve"> Buddhist</w:t>
      </w:r>
      <w:r w:rsidR="00685C68">
        <w:t xml:space="preserve"> Pagoda in Saigon (aka Ho Chi Minh City)</w:t>
      </w:r>
      <w:r w:rsidR="00B20F31">
        <w:t>, first to offer services to them,</w:t>
      </w:r>
      <w:r w:rsidR="00685C68">
        <w:t xml:space="preserve"> was </w:t>
      </w:r>
      <w:r>
        <w:t>demolished in 2016</w:t>
      </w:r>
      <w:r w:rsidR="005B6346">
        <w:t xml:space="preserve">. </w:t>
      </w:r>
      <w:r>
        <w:t xml:space="preserve">In early 2019, the government demolished shelters that the Redemptorist priests </w:t>
      </w:r>
      <w:r w:rsidR="005B6346">
        <w:t>built for</w:t>
      </w:r>
      <w:r>
        <w:t xml:space="preserve"> disabled veterans, rendering them homeless. Last year, the government ordered this Redemptorist Church to permanently end </w:t>
      </w:r>
      <w:r w:rsidR="001719B8">
        <w:t xml:space="preserve">all </w:t>
      </w:r>
      <w:r>
        <w:t>its services for disabled veterans of South Vietnam.</w:t>
      </w:r>
    </w:p>
    <w:p w14:paraId="269C4EBC" w14:textId="46902430" w:rsidR="005E4275" w:rsidRDefault="005B6346" w:rsidP="005E4275">
      <w:r>
        <w:t>Besides the full audit</w:t>
      </w:r>
      <w:r w:rsidR="005E4275">
        <w:t xml:space="preserve">, </w:t>
      </w:r>
      <w:r w:rsidR="00B20F31">
        <w:t>we</w:t>
      </w:r>
      <w:r w:rsidR="005E4275">
        <w:t xml:space="preserve"> </w:t>
      </w:r>
      <w:r w:rsidR="00B20F31">
        <w:t>recommend a thorough</w:t>
      </w:r>
      <w:r w:rsidR="005E4275">
        <w:t xml:space="preserve"> inquiry </w:t>
      </w:r>
      <w:r w:rsidR="001719B8">
        <w:t>into</w:t>
      </w:r>
      <w:r w:rsidR="005E4275">
        <w:t xml:space="preserve"> USAID regarding:</w:t>
      </w:r>
    </w:p>
    <w:p w14:paraId="55854163" w14:textId="57F2018D" w:rsidR="005E4275" w:rsidRDefault="005E4275" w:rsidP="005E4275">
      <w:pPr>
        <w:pStyle w:val="ListParagraph"/>
        <w:numPr>
          <w:ilvl w:val="0"/>
          <w:numId w:val="7"/>
        </w:numPr>
        <w:spacing w:line="278" w:lineRule="auto"/>
      </w:pPr>
      <w:r>
        <w:t>The number of disabled veterans of South Vietnam, all former allies of the U.S., having received services supposedly funded by the $155 million in USAID grants to Vietnam.</w:t>
      </w:r>
    </w:p>
    <w:p w14:paraId="742A4A8E" w14:textId="03B278A1" w:rsidR="005E4275" w:rsidRDefault="005E4275" w:rsidP="005E4275">
      <w:pPr>
        <w:pStyle w:val="ListParagraph"/>
        <w:numPr>
          <w:ilvl w:val="0"/>
          <w:numId w:val="7"/>
        </w:numPr>
        <w:spacing w:line="278" w:lineRule="auto"/>
      </w:pPr>
      <w:r>
        <w:t>The Vietnamese Government’s willingness to allow the Unified Buddhist Church of Vietnam and the</w:t>
      </w:r>
      <w:r w:rsidR="001719B8">
        <w:t xml:space="preserve"> Catholic</w:t>
      </w:r>
      <w:r>
        <w:t xml:space="preserve"> Redemptorist Church to resume services to these disabled veterans. </w:t>
      </w:r>
    </w:p>
    <w:p w14:paraId="157B1064" w14:textId="7413AC6E" w:rsidR="005E4275" w:rsidRDefault="005E4275" w:rsidP="005E4275">
      <w:pPr>
        <w:pStyle w:val="ListParagraph"/>
        <w:numPr>
          <w:ilvl w:val="0"/>
          <w:numId w:val="7"/>
        </w:numPr>
        <w:spacing w:line="278" w:lineRule="auto"/>
      </w:pPr>
      <w:r>
        <w:t>The extent of the Vietnamese government’s retaliation against disabled veterans of South Vietnam for receiving assistance from American citizens</w:t>
      </w:r>
      <w:r w:rsidR="00B20F31">
        <w:t xml:space="preserve"> or charity organizations</w:t>
      </w:r>
      <w:r>
        <w:t>.</w:t>
      </w:r>
    </w:p>
    <w:p w14:paraId="2D3087E6" w14:textId="1ACFB659" w:rsidR="005E4275" w:rsidRDefault="005E4275" w:rsidP="005E4275">
      <w:pPr>
        <w:pStyle w:val="ListParagraph"/>
        <w:numPr>
          <w:ilvl w:val="0"/>
          <w:numId w:val="7"/>
        </w:numPr>
        <w:spacing w:line="278" w:lineRule="auto"/>
      </w:pPr>
      <w:r>
        <w:lastRenderedPageBreak/>
        <w:t xml:space="preserve">The willingness of US diplomatic missions in Vietnam to consult with representatives of the disabled veterans of South Vietnam and religious organizations </w:t>
      </w:r>
      <w:r w:rsidR="00B20F31">
        <w:t xml:space="preserve">serving </w:t>
      </w:r>
      <w:r>
        <w:t>them.</w:t>
      </w:r>
    </w:p>
    <w:p w14:paraId="5FC9DC25" w14:textId="6486F03D" w:rsidR="005E4275" w:rsidRDefault="005E4275">
      <w:r>
        <w:t xml:space="preserve">We </w:t>
      </w:r>
      <w:r w:rsidR="000F5FD1">
        <w:t>support continued</w:t>
      </w:r>
      <w:r>
        <w:t xml:space="preserve"> USAID</w:t>
      </w:r>
      <w:r w:rsidR="000F5FD1">
        <w:t xml:space="preserve"> operations</w:t>
      </w:r>
      <w:r w:rsidR="00B20F31">
        <w:t xml:space="preserve"> but</w:t>
      </w:r>
      <w:r w:rsidR="005B6346">
        <w:t xml:space="preserve"> believe in</w:t>
      </w:r>
      <w:r w:rsidR="002F0D2E">
        <w:t xml:space="preserve"> strictly</w:t>
      </w:r>
      <w:r w:rsidR="005B6346">
        <w:t xml:space="preserve"> </w:t>
      </w:r>
      <w:r w:rsidR="006D2F12">
        <w:t>enforcing accountability</w:t>
      </w:r>
      <w:r w:rsidR="005B6346">
        <w:t xml:space="preserve"> to ensure that American tax dollars are well spent. </w:t>
      </w:r>
      <w:r>
        <w:t xml:space="preserve"> Your timely intervention </w:t>
      </w:r>
      <w:r w:rsidR="005821E2">
        <w:t xml:space="preserve">is requested and </w:t>
      </w:r>
      <w:r>
        <w:t xml:space="preserve">would be greatly appreciated. </w:t>
      </w:r>
    </w:p>
    <w:p w14:paraId="04F363BC" w14:textId="77777777" w:rsidR="005E4275" w:rsidRDefault="005E4275" w:rsidP="005E4275">
      <w:r>
        <w:t>Respectfully Yours,</w:t>
      </w:r>
    </w:p>
    <w:p w14:paraId="3EB27F5A" w14:textId="77777777" w:rsidR="001D2D90" w:rsidRDefault="001D2D90" w:rsidP="005E4275"/>
    <w:p w14:paraId="4E334B0A" w14:textId="5D0ECB31" w:rsidR="005B6346" w:rsidRDefault="005B6346" w:rsidP="005E4275">
      <w:r>
        <w:t>Name:</w:t>
      </w:r>
      <w:r w:rsidR="001D2D90">
        <w:t xml:space="preserve"> _________________________________</w:t>
      </w:r>
      <w:r w:rsidR="001D2D90">
        <w:br/>
      </w:r>
      <w:r>
        <w:t>Organization</w:t>
      </w:r>
      <w:r w:rsidR="001D2D90">
        <w:t xml:space="preserve"> (if any)</w:t>
      </w:r>
      <w:r>
        <w:t>:</w:t>
      </w:r>
      <w:r w:rsidR="001D2D90">
        <w:t xml:space="preserve"> ____________________</w:t>
      </w:r>
      <w:r w:rsidR="005E4275">
        <w:br/>
      </w:r>
      <w:r>
        <w:t xml:space="preserve">Address: </w:t>
      </w:r>
      <w:r w:rsidR="005E4275">
        <w:t>______</w:t>
      </w:r>
      <w:r w:rsidR="000F5FD1">
        <w:t>_</w:t>
      </w:r>
      <w:r w:rsidR="005E4275">
        <w:t>___</w:t>
      </w:r>
      <w:r w:rsidR="001D2D90">
        <w:t>_____________________</w:t>
      </w:r>
      <w:r w:rsidR="005E4275">
        <w:t xml:space="preserve"> </w:t>
      </w:r>
      <w:r w:rsidR="001D2D90">
        <w:br/>
      </w:r>
      <w:r>
        <w:t xml:space="preserve">Email: </w:t>
      </w:r>
      <w:r w:rsidR="001D2D90">
        <w:t>__________________________________</w:t>
      </w:r>
    </w:p>
    <w:sectPr w:rsidR="005B6346" w:rsidSect="001D2D90">
      <w:pgSz w:w="12240" w:h="15840"/>
      <w:pgMar w:top="990" w:right="108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9376" w14:textId="77777777" w:rsidR="00C02A60" w:rsidRDefault="00C02A60" w:rsidP="0053768D">
      <w:pPr>
        <w:spacing w:after="0" w:line="240" w:lineRule="auto"/>
      </w:pPr>
      <w:r>
        <w:separator/>
      </w:r>
    </w:p>
  </w:endnote>
  <w:endnote w:type="continuationSeparator" w:id="0">
    <w:p w14:paraId="4AE805AA" w14:textId="77777777" w:rsidR="00C02A60" w:rsidRDefault="00C02A60" w:rsidP="0053768D">
      <w:pPr>
        <w:spacing w:after="0" w:line="240" w:lineRule="auto"/>
      </w:pPr>
      <w:r>
        <w:continuationSeparator/>
      </w:r>
    </w:p>
  </w:endnote>
  <w:endnote w:type="continuationNotice" w:id="1">
    <w:p w14:paraId="7CEEADE4" w14:textId="77777777" w:rsidR="00C02A60" w:rsidRDefault="00C02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D8E3" w14:textId="77777777" w:rsidR="00C02A60" w:rsidRDefault="00C02A60" w:rsidP="0053768D">
      <w:pPr>
        <w:spacing w:after="0" w:line="240" w:lineRule="auto"/>
      </w:pPr>
      <w:r>
        <w:separator/>
      </w:r>
    </w:p>
  </w:footnote>
  <w:footnote w:type="continuationSeparator" w:id="0">
    <w:p w14:paraId="206864E8" w14:textId="77777777" w:rsidR="00C02A60" w:rsidRDefault="00C02A60" w:rsidP="0053768D">
      <w:pPr>
        <w:spacing w:after="0" w:line="240" w:lineRule="auto"/>
      </w:pPr>
      <w:r>
        <w:continuationSeparator/>
      </w:r>
    </w:p>
  </w:footnote>
  <w:footnote w:type="continuationNotice" w:id="1">
    <w:p w14:paraId="2C0407CA" w14:textId="77777777" w:rsidR="00C02A60" w:rsidRDefault="00C02A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8C9"/>
    <w:multiLevelType w:val="hybridMultilevel"/>
    <w:tmpl w:val="0DCEE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D3B"/>
    <w:multiLevelType w:val="hybridMultilevel"/>
    <w:tmpl w:val="E6BAF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4B6B"/>
    <w:multiLevelType w:val="hybridMultilevel"/>
    <w:tmpl w:val="5EEE4E70"/>
    <w:lvl w:ilvl="0" w:tplc="84C02E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B79D8"/>
    <w:multiLevelType w:val="multilevel"/>
    <w:tmpl w:val="2C40F4A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7CD"/>
    <w:multiLevelType w:val="hybridMultilevel"/>
    <w:tmpl w:val="0A022EC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4BF11D5C"/>
    <w:multiLevelType w:val="hybridMultilevel"/>
    <w:tmpl w:val="F03823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7AF13CE"/>
    <w:multiLevelType w:val="hybridMultilevel"/>
    <w:tmpl w:val="9BD00042"/>
    <w:lvl w:ilvl="0" w:tplc="444A1D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20DA3"/>
    <w:multiLevelType w:val="multilevel"/>
    <w:tmpl w:val="B4EEB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02267">
    <w:abstractNumId w:val="6"/>
  </w:num>
  <w:num w:numId="2" w16cid:durableId="617030709">
    <w:abstractNumId w:val="2"/>
  </w:num>
  <w:num w:numId="3" w16cid:durableId="242687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4536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985521">
    <w:abstractNumId w:val="4"/>
  </w:num>
  <w:num w:numId="6" w16cid:durableId="450785626">
    <w:abstractNumId w:val="5"/>
  </w:num>
  <w:num w:numId="7" w16cid:durableId="1719547760">
    <w:abstractNumId w:val="0"/>
  </w:num>
  <w:num w:numId="8" w16cid:durableId="200862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8D"/>
    <w:rsid w:val="000347C0"/>
    <w:rsid w:val="00062256"/>
    <w:rsid w:val="00080DD4"/>
    <w:rsid w:val="000840DA"/>
    <w:rsid w:val="00094352"/>
    <w:rsid w:val="000A7E98"/>
    <w:rsid w:val="000B180A"/>
    <w:rsid w:val="000B2F18"/>
    <w:rsid w:val="000C0651"/>
    <w:rsid w:val="000C64DD"/>
    <w:rsid w:val="000E3738"/>
    <w:rsid w:val="000F59BA"/>
    <w:rsid w:val="000F5FD1"/>
    <w:rsid w:val="000F7DE9"/>
    <w:rsid w:val="00137B4F"/>
    <w:rsid w:val="00150753"/>
    <w:rsid w:val="001570A6"/>
    <w:rsid w:val="001719B8"/>
    <w:rsid w:val="00176FEF"/>
    <w:rsid w:val="001872B3"/>
    <w:rsid w:val="00196E6A"/>
    <w:rsid w:val="001B7D7D"/>
    <w:rsid w:val="001D078C"/>
    <w:rsid w:val="001D2D90"/>
    <w:rsid w:val="001F48D3"/>
    <w:rsid w:val="00207CBA"/>
    <w:rsid w:val="00252E22"/>
    <w:rsid w:val="0026263D"/>
    <w:rsid w:val="002A1850"/>
    <w:rsid w:val="002C0C44"/>
    <w:rsid w:val="002C1CDC"/>
    <w:rsid w:val="002E0E8E"/>
    <w:rsid w:val="002F0D2E"/>
    <w:rsid w:val="002F3358"/>
    <w:rsid w:val="00303CEF"/>
    <w:rsid w:val="00317A64"/>
    <w:rsid w:val="0033773F"/>
    <w:rsid w:val="00367B30"/>
    <w:rsid w:val="00373DEB"/>
    <w:rsid w:val="00396DDB"/>
    <w:rsid w:val="003A2E2D"/>
    <w:rsid w:val="003A362E"/>
    <w:rsid w:val="003C542C"/>
    <w:rsid w:val="003D300A"/>
    <w:rsid w:val="003E7CF9"/>
    <w:rsid w:val="00411CE7"/>
    <w:rsid w:val="00425C8D"/>
    <w:rsid w:val="00465F41"/>
    <w:rsid w:val="00480813"/>
    <w:rsid w:val="0048176A"/>
    <w:rsid w:val="00482339"/>
    <w:rsid w:val="00487847"/>
    <w:rsid w:val="00487A58"/>
    <w:rsid w:val="004A0207"/>
    <w:rsid w:val="004B5B92"/>
    <w:rsid w:val="00505D9B"/>
    <w:rsid w:val="00511121"/>
    <w:rsid w:val="00526E06"/>
    <w:rsid w:val="00530B4D"/>
    <w:rsid w:val="00536F7A"/>
    <w:rsid w:val="00537078"/>
    <w:rsid w:val="0053768D"/>
    <w:rsid w:val="0054335D"/>
    <w:rsid w:val="00544535"/>
    <w:rsid w:val="00547394"/>
    <w:rsid w:val="00547D6D"/>
    <w:rsid w:val="00555F4F"/>
    <w:rsid w:val="005821E2"/>
    <w:rsid w:val="005A3AE7"/>
    <w:rsid w:val="005A6316"/>
    <w:rsid w:val="005B6346"/>
    <w:rsid w:val="005B6EFE"/>
    <w:rsid w:val="005C404A"/>
    <w:rsid w:val="005E4275"/>
    <w:rsid w:val="005E75C0"/>
    <w:rsid w:val="005F4CCF"/>
    <w:rsid w:val="00600264"/>
    <w:rsid w:val="0060282A"/>
    <w:rsid w:val="00615138"/>
    <w:rsid w:val="00617EF1"/>
    <w:rsid w:val="00621A8E"/>
    <w:rsid w:val="0063292A"/>
    <w:rsid w:val="006353AE"/>
    <w:rsid w:val="0064346C"/>
    <w:rsid w:val="0066704C"/>
    <w:rsid w:val="00672CDB"/>
    <w:rsid w:val="00685C68"/>
    <w:rsid w:val="006942BE"/>
    <w:rsid w:val="006A41A3"/>
    <w:rsid w:val="006D2F12"/>
    <w:rsid w:val="006D5232"/>
    <w:rsid w:val="006E6252"/>
    <w:rsid w:val="006E7288"/>
    <w:rsid w:val="00706DD5"/>
    <w:rsid w:val="00720209"/>
    <w:rsid w:val="0073330F"/>
    <w:rsid w:val="00735418"/>
    <w:rsid w:val="007425A3"/>
    <w:rsid w:val="00754F75"/>
    <w:rsid w:val="00765581"/>
    <w:rsid w:val="00772724"/>
    <w:rsid w:val="007929F5"/>
    <w:rsid w:val="007960DE"/>
    <w:rsid w:val="007E4129"/>
    <w:rsid w:val="00805140"/>
    <w:rsid w:val="00807997"/>
    <w:rsid w:val="00827282"/>
    <w:rsid w:val="008442B2"/>
    <w:rsid w:val="00860C24"/>
    <w:rsid w:val="00863334"/>
    <w:rsid w:val="00864A87"/>
    <w:rsid w:val="00865093"/>
    <w:rsid w:val="00865623"/>
    <w:rsid w:val="00867003"/>
    <w:rsid w:val="00880181"/>
    <w:rsid w:val="00885D7E"/>
    <w:rsid w:val="00887C73"/>
    <w:rsid w:val="008A0D83"/>
    <w:rsid w:val="008C725A"/>
    <w:rsid w:val="008D4347"/>
    <w:rsid w:val="008F5377"/>
    <w:rsid w:val="00906451"/>
    <w:rsid w:val="00916698"/>
    <w:rsid w:val="00924068"/>
    <w:rsid w:val="009309A6"/>
    <w:rsid w:val="00937CD6"/>
    <w:rsid w:val="00941113"/>
    <w:rsid w:val="0095005E"/>
    <w:rsid w:val="00950818"/>
    <w:rsid w:val="00972D3F"/>
    <w:rsid w:val="00995098"/>
    <w:rsid w:val="009B23D0"/>
    <w:rsid w:val="009B55B2"/>
    <w:rsid w:val="009F578C"/>
    <w:rsid w:val="00A01312"/>
    <w:rsid w:val="00A200CF"/>
    <w:rsid w:val="00A372C5"/>
    <w:rsid w:val="00A47A81"/>
    <w:rsid w:val="00A5456D"/>
    <w:rsid w:val="00A768DD"/>
    <w:rsid w:val="00A85725"/>
    <w:rsid w:val="00AC0B26"/>
    <w:rsid w:val="00AC5B9D"/>
    <w:rsid w:val="00AD45D4"/>
    <w:rsid w:val="00AD538E"/>
    <w:rsid w:val="00AF4D2D"/>
    <w:rsid w:val="00AF6CF0"/>
    <w:rsid w:val="00B073FB"/>
    <w:rsid w:val="00B12222"/>
    <w:rsid w:val="00B205E9"/>
    <w:rsid w:val="00B205EF"/>
    <w:rsid w:val="00B20F31"/>
    <w:rsid w:val="00B33373"/>
    <w:rsid w:val="00B601CF"/>
    <w:rsid w:val="00B71D66"/>
    <w:rsid w:val="00B763B9"/>
    <w:rsid w:val="00B95D5D"/>
    <w:rsid w:val="00BC10C5"/>
    <w:rsid w:val="00BC3A58"/>
    <w:rsid w:val="00BD4E76"/>
    <w:rsid w:val="00C02A60"/>
    <w:rsid w:val="00C14BC3"/>
    <w:rsid w:val="00C16DCD"/>
    <w:rsid w:val="00C55683"/>
    <w:rsid w:val="00C55D9F"/>
    <w:rsid w:val="00C64A93"/>
    <w:rsid w:val="00C72756"/>
    <w:rsid w:val="00C74C38"/>
    <w:rsid w:val="00C922BF"/>
    <w:rsid w:val="00C93CBA"/>
    <w:rsid w:val="00C947A9"/>
    <w:rsid w:val="00CA66A1"/>
    <w:rsid w:val="00CB4B2F"/>
    <w:rsid w:val="00CB7439"/>
    <w:rsid w:val="00CC247D"/>
    <w:rsid w:val="00CC750E"/>
    <w:rsid w:val="00CD3BAB"/>
    <w:rsid w:val="00CD5AA4"/>
    <w:rsid w:val="00CD5C92"/>
    <w:rsid w:val="00CE2C94"/>
    <w:rsid w:val="00CE404E"/>
    <w:rsid w:val="00D039B9"/>
    <w:rsid w:val="00D24AAA"/>
    <w:rsid w:val="00D404EF"/>
    <w:rsid w:val="00D55D15"/>
    <w:rsid w:val="00D82926"/>
    <w:rsid w:val="00D82DF8"/>
    <w:rsid w:val="00D90F26"/>
    <w:rsid w:val="00DA777C"/>
    <w:rsid w:val="00DB43E1"/>
    <w:rsid w:val="00DC2D21"/>
    <w:rsid w:val="00DE1C51"/>
    <w:rsid w:val="00DE2F31"/>
    <w:rsid w:val="00DF16D3"/>
    <w:rsid w:val="00E25A71"/>
    <w:rsid w:val="00E375CC"/>
    <w:rsid w:val="00E65FDA"/>
    <w:rsid w:val="00E75EBE"/>
    <w:rsid w:val="00E85A48"/>
    <w:rsid w:val="00E974C1"/>
    <w:rsid w:val="00EC2163"/>
    <w:rsid w:val="00F00CB7"/>
    <w:rsid w:val="00F01607"/>
    <w:rsid w:val="00F06B1B"/>
    <w:rsid w:val="00F160DC"/>
    <w:rsid w:val="00F24577"/>
    <w:rsid w:val="00F311AB"/>
    <w:rsid w:val="00F446A1"/>
    <w:rsid w:val="00F54D34"/>
    <w:rsid w:val="00F62B26"/>
    <w:rsid w:val="00F66E48"/>
    <w:rsid w:val="00F71964"/>
    <w:rsid w:val="00FB389C"/>
    <w:rsid w:val="00FD080F"/>
    <w:rsid w:val="00FD304C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958D4"/>
  <w15:chartTrackingRefBased/>
  <w15:docId w15:val="{04A282EF-0C2A-4888-B069-CA76405E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68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3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68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68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68D"/>
  </w:style>
  <w:style w:type="paragraph" w:styleId="Footer">
    <w:name w:val="footer"/>
    <w:basedOn w:val="Normal"/>
    <w:link w:val="FooterChar"/>
    <w:uiPriority w:val="99"/>
    <w:unhideWhenUsed/>
    <w:rsid w:val="0053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68D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68D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D30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D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D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5C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71c15-bc84-4cdf-8747-ec377bc0369c">
      <Terms xmlns="http://schemas.microsoft.com/office/infopath/2007/PartnerControls"/>
    </lcf76f155ced4ddcb4097134ff3c332f>
    <TaxCatchAll xmlns="f47eeb53-c70b-4622-9b83-3fb522ea9a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9FF4AF62BC34FB9A0FCED16F81396" ma:contentTypeVersion="14" ma:contentTypeDescription="Create a new document." ma:contentTypeScope="" ma:versionID="dd5e5c59a647d7b3d79f43f952bc06e4">
  <xsd:schema xmlns:xsd="http://www.w3.org/2001/XMLSchema" xmlns:xs="http://www.w3.org/2001/XMLSchema" xmlns:p="http://schemas.microsoft.com/office/2006/metadata/properties" xmlns:ns2="0dd71c15-bc84-4cdf-8747-ec377bc0369c" xmlns:ns3="f47eeb53-c70b-4622-9b83-3fb522ea9a87" targetNamespace="http://schemas.microsoft.com/office/2006/metadata/properties" ma:root="true" ma:fieldsID="83912f51f83ebed4a091a521be4c7c7c" ns2:_="" ns3:_="">
    <xsd:import namespace="0dd71c15-bc84-4cdf-8747-ec377bc0369c"/>
    <xsd:import namespace="f47eeb53-c70b-4622-9b83-3fb522ea9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71c15-bc84-4cdf-8747-ec377bc03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8475fb-d198-4cc0-be9f-1a4adcc4e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eeb53-c70b-4622-9b83-3fb522ea9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25e0e2-54be-4ebe-aad1-328d38080dfe}" ma:internalName="TaxCatchAll" ma:showField="CatchAllData" ma:web="f47eeb53-c70b-4622-9b83-3fb522ea9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C9CA3-5597-4366-976F-93CBC3116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85B05-399D-49B6-8005-36465AAD1A36}">
  <ds:schemaRefs>
    <ds:schemaRef ds:uri="http://schemas.microsoft.com/office/2006/metadata/properties"/>
    <ds:schemaRef ds:uri="http://schemas.microsoft.com/office/infopath/2007/PartnerControls"/>
    <ds:schemaRef ds:uri="0dd71c15-bc84-4cdf-8747-ec377bc0369c"/>
    <ds:schemaRef ds:uri="f47eeb53-c70b-4622-9b83-3fb522ea9a87"/>
  </ds:schemaRefs>
</ds:datastoreItem>
</file>

<file path=customXml/itemProps3.xml><?xml version="1.0" encoding="utf-8"?>
<ds:datastoreItem xmlns:ds="http://schemas.openxmlformats.org/officeDocument/2006/customXml" ds:itemID="{02B5D109-E573-4BD4-A3B7-41AF340D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71c15-bc84-4cdf-8747-ec377bc0369c"/>
    <ds:schemaRef ds:uri="f47eeb53-c70b-4622-9b83-3fb522ea9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Nguyen</dc:creator>
  <cp:keywords/>
  <dc:description/>
  <cp:lastModifiedBy>Thang D. Nguyen</cp:lastModifiedBy>
  <cp:revision>7</cp:revision>
  <dcterms:created xsi:type="dcterms:W3CDTF">2025-03-03T21:23:00Z</dcterms:created>
  <dcterms:modified xsi:type="dcterms:W3CDTF">2025-03-04T06:26:00Z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0x010100734F70AF4D817F4BB783DF884F83524D</vt:lpwstr>
  </property>
  <property fmtid="{D5CDD505-2E9C-101B-9397-08002B2CF9AE}" pid="3" name="MediaServiceImageTags">
    <vt:lpwstr/>
  </property>
</Properties>
</file>